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E" w:rsidRDefault="00F354FE">
      <w:pPr>
        <w:pStyle w:val="ConsPlusNormal"/>
        <w:jc w:val="both"/>
      </w:pPr>
    </w:p>
    <w:p w:rsidR="00F354FE" w:rsidRDefault="00B03CE7">
      <w:pPr>
        <w:pStyle w:val="ConsPlusNormal"/>
        <w:jc w:val="right"/>
        <w:outlineLvl w:val="0"/>
      </w:pPr>
      <w:r>
        <w:t>Приложение N 1</w:t>
      </w:r>
    </w:p>
    <w:p w:rsidR="00F354FE" w:rsidRDefault="00B03CE7">
      <w:pPr>
        <w:pStyle w:val="ConsPlusNormal"/>
        <w:jc w:val="right"/>
      </w:pPr>
      <w:r>
        <w:t xml:space="preserve">к </w:t>
      </w:r>
      <w:r>
        <w:t>распоряжению Правительства</w:t>
      </w:r>
    </w:p>
    <w:p w:rsidR="00F354FE" w:rsidRDefault="00B03CE7">
      <w:pPr>
        <w:pStyle w:val="ConsPlusNormal"/>
        <w:jc w:val="right"/>
      </w:pPr>
      <w:r>
        <w:t>Российской Федерации</w:t>
      </w:r>
    </w:p>
    <w:p w:rsidR="00F354FE" w:rsidRDefault="00B03CE7">
      <w:pPr>
        <w:pStyle w:val="ConsPlusNormal"/>
        <w:jc w:val="right"/>
      </w:pPr>
      <w:r>
        <w:t>от 12 октября 2019 г. N 2406-р</w:t>
      </w:r>
    </w:p>
    <w:p w:rsidR="00F354FE" w:rsidRDefault="00F354FE">
      <w:pPr>
        <w:pStyle w:val="ConsPlusNormal"/>
        <w:jc w:val="both"/>
      </w:pPr>
    </w:p>
    <w:p w:rsidR="00F354FE" w:rsidRDefault="00B03CE7">
      <w:pPr>
        <w:pStyle w:val="ConsPlusTitle"/>
        <w:jc w:val="center"/>
      </w:pPr>
      <w:bookmarkStart w:id="0" w:name="P33"/>
      <w:bookmarkEnd w:id="0"/>
      <w:r>
        <w:t>ПЕРЕЧЕНЬ</w:t>
      </w:r>
    </w:p>
    <w:p w:rsidR="00F354FE" w:rsidRDefault="00B03CE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354FE" w:rsidRDefault="00B03CE7">
      <w:pPr>
        <w:pStyle w:val="ConsPlusTitle"/>
        <w:jc w:val="center"/>
      </w:pPr>
      <w:r>
        <w:t>ДЛЯ МЕДИЦИНСКОГО ПРИМЕНЕНИЯ</w:t>
      </w:r>
    </w:p>
    <w:p w:rsidR="00F354FE" w:rsidRDefault="00F354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F354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4FE" w:rsidRDefault="00F354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4FE" w:rsidRDefault="00F354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4FE" w:rsidRDefault="00B03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4FE" w:rsidRDefault="00B03C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54FE" w:rsidRDefault="00B03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354FE" w:rsidRDefault="00B03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4FE" w:rsidRDefault="00F354FE">
            <w:pPr>
              <w:pStyle w:val="ConsPlusNormal"/>
            </w:pPr>
          </w:p>
        </w:tc>
      </w:tr>
    </w:tbl>
    <w:p w:rsidR="00F354FE" w:rsidRDefault="00F354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354F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4FE" w:rsidRDefault="00B03C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354FE" w:rsidRDefault="00B03CE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354FE" w:rsidRDefault="00B03C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капсулы кишечнорастворимые;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 кишечнорастворимые;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t xml:space="preserve">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</w:t>
            </w:r>
            <w:r>
              <w:t>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раствор для приема внутрь;</w:t>
            </w:r>
          </w:p>
          <w:p w:rsidR="00F354FE" w:rsidRDefault="00B03C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сироп;</w:t>
            </w:r>
          </w:p>
          <w:p w:rsidR="00F354FE" w:rsidRDefault="00B03CE7">
            <w:pPr>
              <w:pStyle w:val="ConsPlusNormal"/>
            </w:pPr>
            <w:r>
              <w:t>суппозитории ректальные;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суспензия для приема внутрь;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</w:t>
            </w:r>
            <w:r>
              <w:t>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FE" w:rsidRDefault="00B03CE7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суппозитории ректальные;</w:t>
            </w:r>
          </w:p>
          <w:p w:rsidR="00F354FE" w:rsidRDefault="00B03C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сироп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суспензия для приема внутрь;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</w:t>
            </w:r>
            <w:r>
              <w:t>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жевательные;</w:t>
            </w:r>
          </w:p>
          <w:p w:rsidR="00F354FE" w:rsidRDefault="00B03CE7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суппозитории ректальные;</w:t>
            </w:r>
          </w:p>
          <w:p w:rsidR="00F354FE" w:rsidRDefault="00B03CE7">
            <w:pPr>
              <w:pStyle w:val="ConsPlusNormal"/>
            </w:pPr>
            <w:r>
              <w:t>суспензия ректальная;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54FE" w:rsidRDefault="00B03CE7">
            <w:pPr>
              <w:pStyle w:val="ConsPlusNormal"/>
            </w:pPr>
            <w:r>
              <w:t>та</w:t>
            </w:r>
            <w:r>
              <w:t>блетки, покрытые кишечнорастворимой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гранулы кишечнорастворимые с пролонгированным высвобождение</w:t>
            </w:r>
            <w:r>
              <w:t>м, покрытые оболочкой;</w:t>
            </w:r>
          </w:p>
          <w:p w:rsidR="00F354FE" w:rsidRDefault="00B03CE7">
            <w:pPr>
              <w:pStyle w:val="ConsPlusNormal"/>
            </w:pPr>
            <w:r>
              <w:t xml:space="preserve">гранулы с пролонгированным </w:t>
            </w:r>
            <w:r>
              <w:lastRenderedPageBreak/>
              <w:t>высвобождением для приема внутрь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F354FE" w:rsidRDefault="00B03CE7">
            <w:pPr>
              <w:pStyle w:val="ConsPlusNormal"/>
            </w:pPr>
            <w:r>
              <w:t>порошок для приема внутрь;</w:t>
            </w:r>
          </w:p>
          <w:p w:rsidR="00F354FE" w:rsidRDefault="00B03C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354FE" w:rsidRDefault="00B03CE7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</w:t>
            </w:r>
            <w:proofErr w:type="spellStart"/>
            <w:r>
              <w:t>сорбированный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порошок для приема внутрь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кишечнорастворимые;</w:t>
            </w:r>
          </w:p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капсулы кишечнорастворимые;</w:t>
            </w:r>
          </w:p>
          <w:p w:rsidR="00F354FE" w:rsidRDefault="00B03C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1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драже;</w:t>
            </w:r>
          </w:p>
          <w:p w:rsidR="00F354FE" w:rsidRDefault="00B03CE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мазь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приема внутрь (масляный);</w:t>
            </w:r>
          </w:p>
          <w:p w:rsidR="00F354FE" w:rsidRDefault="00B03C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для приема внутрь;</w:t>
            </w:r>
          </w:p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для приема внутрь;</w:t>
            </w:r>
          </w:p>
          <w:p w:rsidR="00F354FE" w:rsidRDefault="00B03C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драже;</w:t>
            </w:r>
          </w:p>
          <w:p w:rsidR="00F354FE" w:rsidRDefault="00B03CE7">
            <w:pPr>
              <w:pStyle w:val="ConsPlusNormal"/>
            </w:pPr>
            <w:r>
              <w:t>капли для приема внутрь;</w:t>
            </w:r>
          </w:p>
          <w:p w:rsidR="00F354FE" w:rsidRDefault="00B03CE7">
            <w:pPr>
              <w:pStyle w:val="ConsPlusNormal"/>
            </w:pPr>
            <w:r>
              <w:t>капсулы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54FE" w:rsidRDefault="00B03CE7">
            <w:pPr>
              <w:pStyle w:val="ConsPlusNormal"/>
            </w:pPr>
            <w:r>
              <w:t>порошок для приема внутрь;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lastRenderedPageBreak/>
              <w:t xml:space="preserve">калия и магния </w:t>
            </w:r>
            <w:proofErr w:type="spellStart"/>
            <w:r>
              <w:lastRenderedPageBreak/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анаболические ст</w:t>
            </w:r>
            <w:r>
              <w:t>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</w:t>
            </w:r>
            <w:r>
              <w:t>е;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 растворимые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рекомбинантный</w:t>
            </w:r>
            <w:proofErr w:type="spellEnd"/>
            <w:r>
              <w:t xml:space="preserve">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губка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</w:t>
            </w:r>
            <w:proofErr w:type="spellStart"/>
            <w:r>
              <w:t>рекомбинантный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(замороженный)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</w:t>
            </w:r>
            <w:r>
              <w:t>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для приема внутрь;</w:t>
            </w:r>
          </w:p>
          <w:p w:rsidR="00F354FE" w:rsidRDefault="00B03CE7">
            <w:pPr>
              <w:pStyle w:val="ConsPlusNormal"/>
            </w:pPr>
            <w:r>
              <w:t>сироп;</w:t>
            </w:r>
          </w:p>
          <w:p w:rsidR="00F354FE" w:rsidRDefault="00B03CE7">
            <w:pPr>
              <w:pStyle w:val="ConsPlusNormal"/>
            </w:pPr>
            <w:r>
              <w:t>таблетки жевательные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эмульсия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:rsidR="00F354FE" w:rsidRDefault="00B03CE7">
            <w:pPr>
              <w:pStyle w:val="ConsPlusNormal"/>
            </w:pPr>
            <w:r>
              <w:lastRenderedPageBreak/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натрия хлорида раствор сложный</w:t>
            </w:r>
          </w:p>
          <w:p w:rsidR="00F354FE" w:rsidRDefault="00B03CE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натрия хлорид + калия хлорид + кальция хлорида </w:t>
            </w:r>
            <w:proofErr w:type="spellStart"/>
            <w:r>
              <w:t>дигидрат</w:t>
            </w:r>
            <w:proofErr w:type="spellEnd"/>
            <w:r>
              <w:t xml:space="preserve">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2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</w:t>
            </w:r>
            <w:r>
              <w:t>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ингаляций дозированный;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(для детей)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гель для местного применения;</w:t>
            </w:r>
          </w:p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и наружного применения;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капсулы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 п</w:t>
            </w:r>
            <w:r>
              <w:t>одъязычные;</w:t>
            </w:r>
          </w:p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пленки для наклеивания на десну;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F354FE" w:rsidRDefault="00B03CE7">
            <w:pPr>
              <w:pStyle w:val="ConsPlusNormal"/>
            </w:pPr>
            <w:r>
              <w:t>таблетки подъязычные;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</w:t>
            </w:r>
            <w:r>
              <w:t>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средства, действующие</w:t>
            </w:r>
          </w:p>
          <w:p w:rsidR="00F354FE" w:rsidRDefault="00B03CE7">
            <w:pPr>
              <w:pStyle w:val="ConsPlusNormal"/>
            </w:pPr>
            <w:r>
              <w:t xml:space="preserve">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антагонисты рецепторов</w:t>
            </w:r>
          </w:p>
          <w:p w:rsidR="00F354FE" w:rsidRDefault="00B03CE7">
            <w:pPr>
              <w:pStyle w:val="ConsPlusNormal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антагонисты рецепторов</w:t>
            </w:r>
          </w:p>
          <w:p w:rsidR="00F354FE" w:rsidRDefault="00B03CE7">
            <w:pPr>
              <w:pStyle w:val="ConsPlusNormal"/>
            </w:pPr>
            <w:proofErr w:type="spellStart"/>
            <w:r>
              <w:t>ангиотензина</w:t>
            </w:r>
            <w:proofErr w:type="spellEnd"/>
            <w:r>
              <w:t xml:space="preserve"> II в комбинации</w:t>
            </w:r>
          </w:p>
          <w:p w:rsidR="00F354FE" w:rsidRDefault="00B03CE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капсулы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мазь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фактор роста </w:t>
            </w:r>
            <w:proofErr w:type="spellStart"/>
            <w:r>
              <w:t>эпидермальный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</w:t>
            </w:r>
            <w:r>
              <w:t>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lastRenderedPageBreak/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крем для наружного применения;</w:t>
            </w:r>
          </w:p>
          <w:p w:rsidR="00F354FE" w:rsidRDefault="00B03CE7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крем для наружного применения;</w:t>
            </w:r>
          </w:p>
          <w:p w:rsidR="00F354FE" w:rsidRDefault="00B03CE7">
            <w:pPr>
              <w:pStyle w:val="ConsPlusNormal"/>
            </w:pPr>
            <w:r>
              <w:t>мазь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местного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и наружного применения;</w:t>
            </w:r>
          </w:p>
          <w:p w:rsidR="00F354FE" w:rsidRDefault="00B03CE7">
            <w:pPr>
              <w:pStyle w:val="ConsPlusNormal"/>
            </w:pPr>
            <w:r>
              <w:t>суппозитории вагинальные;</w:t>
            </w:r>
          </w:p>
          <w:p w:rsidR="00F354FE" w:rsidRDefault="00B03CE7">
            <w:pPr>
              <w:pStyle w:val="ConsPlusNormal"/>
            </w:pPr>
            <w:r>
              <w:t>таблетки вагинальные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354FE" w:rsidRDefault="00B03C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суппозитории вагинальные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гель вагинальный;</w:t>
            </w:r>
          </w:p>
          <w:p w:rsidR="00F354FE" w:rsidRDefault="00B03CE7">
            <w:pPr>
              <w:pStyle w:val="ConsPlusNormal"/>
            </w:pPr>
            <w:r>
              <w:t>суппозитории вагинальные;</w:t>
            </w:r>
          </w:p>
          <w:p w:rsidR="00F354FE" w:rsidRDefault="00B03CE7">
            <w:pPr>
              <w:pStyle w:val="ConsPlusNormal"/>
            </w:pPr>
            <w:r>
              <w:t>таблетки вагинальные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гель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t>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средства для лечения учащенного мочеиспускания и </w:t>
            </w:r>
            <w:r>
              <w:lastRenderedPageBreak/>
              <w:t>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lastRenderedPageBreak/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капсулы пролонгированного действия;</w:t>
            </w:r>
          </w:p>
          <w:p w:rsidR="00F354FE" w:rsidRDefault="00B03C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54FE" w:rsidRDefault="00B03C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назальные;</w:t>
            </w:r>
          </w:p>
          <w:p w:rsidR="00F354FE" w:rsidRDefault="00B03CE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354FE" w:rsidRDefault="00B03CE7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 подъязычные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крем для наружного применения;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мазь глазная;</w:t>
            </w:r>
          </w:p>
          <w:p w:rsidR="00F354FE" w:rsidRDefault="00B03CE7">
            <w:pPr>
              <w:pStyle w:val="ConsPlusNormal"/>
            </w:pPr>
            <w:r>
              <w:t>мазь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мазь для наружного применения;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инъекций;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</w:t>
            </w:r>
            <w:r>
              <w:t xml:space="preserve">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пенициллины, чувствительные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354FE" w:rsidRDefault="00B03CE7">
            <w:pPr>
              <w:pStyle w:val="ConsPlusNormal"/>
            </w:pPr>
            <w:r>
              <w:t>порошок для</w:t>
            </w:r>
            <w:r>
              <w:t xml:space="preserve"> приготовления раствора для инъекций;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ампициллин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</w:pPr>
            <w:r>
              <w:t>порошок для приго</w:t>
            </w:r>
            <w:r>
              <w:t>товления раствора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54FE" w:rsidRDefault="00B03CE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354FE" w:rsidRDefault="00B03CE7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54FE" w:rsidRDefault="00B03CE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</w:t>
            </w:r>
            <w:proofErr w:type="spellStart"/>
            <w:r>
              <w:t>цефалоспорины</w:t>
            </w:r>
            <w:proofErr w:type="spellEnd"/>
            <w:r>
              <w:t xml:space="preserve">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концентрата для приготовления рас</w:t>
            </w:r>
            <w:r>
              <w:t xml:space="preserve">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lastRenderedPageBreak/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lastRenderedPageBreak/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суспензия для приема внутрь;</w:t>
            </w:r>
          </w:p>
          <w:p w:rsidR="00F354FE" w:rsidRDefault="00B03C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</w:t>
            </w:r>
            <w:r>
              <w:t xml:space="preserve">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капсулы с порошком для ингаляций;</w:t>
            </w:r>
          </w:p>
          <w:p w:rsidR="00F354FE" w:rsidRDefault="00B03CE7">
            <w:pPr>
              <w:pStyle w:val="ConsPlusNormal"/>
            </w:pPr>
            <w:r>
              <w:t>раствор для ингаляций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капсулы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капли глазные и ушные;</w:t>
            </w:r>
          </w:p>
          <w:p w:rsidR="00F354FE" w:rsidRDefault="00B03CE7">
            <w:pPr>
              <w:pStyle w:val="ConsPlusNormal"/>
            </w:pPr>
            <w:r>
              <w:t>мазь глазная;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</w:t>
            </w:r>
          </w:p>
          <w:p w:rsidR="00F354FE" w:rsidRDefault="00B03CE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капли глазные;</w:t>
            </w:r>
          </w:p>
          <w:p w:rsidR="00F354FE" w:rsidRDefault="00B03CE7">
            <w:pPr>
              <w:pStyle w:val="ConsPlusNormal"/>
            </w:pPr>
            <w:r>
              <w:t>капли глазные и ушные;</w:t>
            </w:r>
          </w:p>
          <w:p w:rsidR="00F354FE" w:rsidRDefault="00B03CE7">
            <w:pPr>
              <w:pStyle w:val="ConsPlusNormal"/>
            </w:pPr>
            <w:r>
              <w:t>капли ушные;</w:t>
            </w:r>
          </w:p>
          <w:p w:rsidR="00F354FE" w:rsidRDefault="00B03CE7">
            <w:pPr>
              <w:pStyle w:val="ConsPlusNormal"/>
            </w:pPr>
            <w:r>
              <w:lastRenderedPageBreak/>
              <w:t>мазь глазная;</w:t>
            </w:r>
          </w:p>
          <w:p w:rsidR="00F354FE" w:rsidRDefault="00B03CE7">
            <w:pPr>
              <w:pStyle w:val="ConsPlusNormal"/>
            </w:pPr>
            <w:r>
              <w:t>раствор для внутривенного введения;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F354FE" w:rsidRDefault="00B03CE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</w:t>
            </w:r>
            <w:r>
              <w:t>узий</w:t>
            </w:r>
            <w:proofErr w:type="spellEnd"/>
            <w:r>
              <w:t xml:space="preserve"> и приема внутрь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FE" w:rsidRDefault="00B03C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(введено </w:t>
            </w:r>
            <w:hyperlink r:id="rId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таблетки, покрытые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суспензия для приема внутрь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капсулы;</w:t>
            </w:r>
          </w:p>
          <w:p w:rsidR="00F354FE" w:rsidRDefault="00B03C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</w:t>
            </w:r>
            <w:r>
              <w:t>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t xml:space="preserve">(в ред. </w:t>
            </w:r>
            <w:hyperlink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F354FE">
            <w:pPr>
              <w:pStyle w:val="ConsPlusNormal"/>
            </w:pP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354FE" w:rsidRDefault="00B03CE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354FE" w:rsidRDefault="00B03CE7">
            <w:pPr>
              <w:pStyle w:val="ConsPlusNormal"/>
            </w:pPr>
            <w:r>
              <w:t>гранулы кишечнорастворимые;</w:t>
            </w:r>
          </w:p>
          <w:p w:rsidR="00F354FE" w:rsidRDefault="00B03CE7">
            <w:pPr>
              <w:pStyle w:val="ConsPlusNormal"/>
            </w:pPr>
            <w:r>
              <w:t xml:space="preserve">гранулы, покрытые </w:t>
            </w:r>
            <w:r>
              <w:lastRenderedPageBreak/>
              <w:t>кишечнорастворимой оболочкой;</w:t>
            </w:r>
          </w:p>
          <w:p w:rsidR="00F354FE" w:rsidRDefault="00B03CE7">
            <w:pPr>
              <w:pStyle w:val="ConsPlusNormal"/>
            </w:pPr>
            <w:r>
              <w:t>гранулы с пролонгир</w:t>
            </w:r>
            <w:r>
              <w:t>ованным высвобождением;</w:t>
            </w:r>
          </w:p>
          <w:p w:rsidR="00F354FE" w:rsidRDefault="00B03C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354FE" w:rsidRDefault="00B03C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354FE" w:rsidRDefault="00B03C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54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4FE" w:rsidRDefault="00B03C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</w:tbl>
    <w:p w:rsidR="00B03CE7" w:rsidRDefault="00B03CE7"/>
    <w:sectPr w:rsidR="00B03CE7" w:rsidSect="00F354FE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54FE"/>
    <w:rsid w:val="00740954"/>
    <w:rsid w:val="00B03CE7"/>
    <w:rsid w:val="00F3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4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354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354F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354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354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354F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354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354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354FE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C34B7557F115A2B1F89CFA5330750616514B556575673FD6FCFBB8A6F267B59F8DAC9F955BE61038DCB7EAF94F3AD19B22EBBF5296D1044K6N" TargetMode="External"/><Relationship Id="rId18" Type="http://schemas.openxmlformats.org/officeDocument/2006/relationships/hyperlink" Target="consultantplus://offline/ref=417C34B7557F115A2B1F89CFA5330750616715B254585673FD6FCFBB8A6F267B59F8DAC9F955BE630D8DCB7EAF94F3AD19B22EBBF5296D1044K6N" TargetMode="External"/><Relationship Id="rId26" Type="http://schemas.openxmlformats.org/officeDocument/2006/relationships/hyperlink" Target="consultantplus://offline/ref=417C34B7557F115A2B1F89CFA5330750666119B254595673FD6FCFBB8A6F267B59F8DAC9F955BE650C8DCB7EAF94F3AD19B22EBBF5296D1044K6N" TargetMode="External"/><Relationship Id="rId39" Type="http://schemas.openxmlformats.org/officeDocument/2006/relationships/hyperlink" Target="consultantplus://offline/ref=417C34B7557F115A2B1F89CFA5330750616514B556575673FD6FCFBB8A6F267B59F8DAC9F955BF63048DCB7EAF94F3AD19B22EBBF5296D1044K6N" TargetMode="External"/><Relationship Id="rId21" Type="http://schemas.openxmlformats.org/officeDocument/2006/relationships/hyperlink" Target="consultantplus://offline/ref=417C34B7557F115A2B1F89CFA5330750616715B254585673FD6FCFBB8A6F267B59F8DAC9F955BE62008DCB7EAF94F3AD19B22EBBF5296D1044K6N" TargetMode="External"/><Relationship Id="rId34" Type="http://schemas.openxmlformats.org/officeDocument/2006/relationships/hyperlink" Target="consultantplus://offline/ref=417C34B7557F115A2B1F89CFA5330750616514B556575673FD6FCFBB8A6F267B59F8DAC9F955BE6B058DCB7EAF94F3AD19B22EBBF5296D1044K6N" TargetMode="External"/><Relationship Id="rId42" Type="http://schemas.openxmlformats.org/officeDocument/2006/relationships/hyperlink" Target="consultantplus://offline/ref=417C34B7557F115A2B1F89CFA5330750616715B254585673FD6FCFBB8A6F267B59F8DAC9F955BE6A028DCB7EAF94F3AD19B22EBBF5296D1044K6N" TargetMode="External"/><Relationship Id="rId47" Type="http://schemas.openxmlformats.org/officeDocument/2006/relationships/hyperlink" Target="consultantplus://offline/ref=417C34B7557F115A2B1F89CFA5330750616514B556575673FD6FCFBB8A6F267B59F8DAC9F955BF60068DCB7EAF94F3AD19B22EBBF5296D1044K6N" TargetMode="External"/><Relationship Id="rId50" Type="http://schemas.openxmlformats.org/officeDocument/2006/relationships/hyperlink" Target="consultantplus://offline/ref=417C34B7557F115A2B1F89CFA5330750616715B254585673FD6FCFBB8A6F267B59F8DAC9F955BF62038DCB7EAF94F3AD19B22EBBF5296D1044K6N" TargetMode="External"/><Relationship Id="rId55" Type="http://schemas.openxmlformats.org/officeDocument/2006/relationships/hyperlink" Target="consultantplus://offline/ref=417C34B7557F115A2B1F89CFA5330750616715B254585673FD6FCFBB8A6F267B59F8DAC9F955BF60018DCB7EAF94F3AD19B22EBBF5296D1044K6N" TargetMode="External"/><Relationship Id="rId7" Type="http://schemas.openxmlformats.org/officeDocument/2006/relationships/hyperlink" Target="consultantplus://offline/ref=417C34B7557F115A2B1F89CFA5330750616612B55B5D5673FD6FCFBB8A6F267B59F8DAC9F955BE630C8DCB7EAF94F3AD19B22EBBF5296D1044K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C34B7557F115A2B1F89CFA5330750616514B556575673FD6FCFBB8A6F267B59F8DAC9F955BE67028DCB7EAF94F3AD19B22EBBF5296D1044K6N" TargetMode="External"/><Relationship Id="rId20" Type="http://schemas.openxmlformats.org/officeDocument/2006/relationships/hyperlink" Target="consultantplus://offline/ref=417C34B7557F115A2B1F89CFA5330750666119B254595673FD6FCFBB8A6F267B59F8DAC9F955BE610C8DCB7EAF94F3AD19B22EBBF5296D1044K6N" TargetMode="External"/><Relationship Id="rId29" Type="http://schemas.openxmlformats.org/officeDocument/2006/relationships/hyperlink" Target="consultantplus://offline/ref=417C34B7557F115A2B1F89CFA5330750666119B254595673FD6FCFBB8A6F267B59F8DAC9F955BE6A048DCB7EAF94F3AD19B22EBBF5296D1044K6N" TargetMode="External"/><Relationship Id="rId41" Type="http://schemas.openxmlformats.org/officeDocument/2006/relationships/hyperlink" Target="consultantplus://offline/ref=417C34B7557F115A2B1F89CFA5330750616514B556575673FD6FCFBB8A6F267B59F8DAC9F955BF630D8DCB7EAF94F3AD19B22EBBF5296D1044K6N" TargetMode="External"/><Relationship Id="rId54" Type="http://schemas.openxmlformats.org/officeDocument/2006/relationships/hyperlink" Target="consultantplus://offline/ref=417C34B7557F115A2B1F89CFA5330750616514B556575673FD6FCFBB8A6F267B59F8DAC9F955BF6B048DCB7EAF94F3AD19B22EBBF5296D1044K6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34B7557F115A2B1F89CFA5330750616715B254585673FD6FCFBB8A6F267B59F8DAC9F955BE630C8DCB7EAF94F3AD19B22EBBF5296D1044K6N" TargetMode="External"/><Relationship Id="rId11" Type="http://schemas.openxmlformats.org/officeDocument/2006/relationships/hyperlink" Target="consultantplus://offline/ref=417C34B7557F115A2B1F89CFA5330750616514B556575673FD6FCFBB8A6F267B59F8DAC9F955BE62028DCB7EAF94F3AD19B22EBBF5296D1044K6N" TargetMode="External"/><Relationship Id="rId24" Type="http://schemas.openxmlformats.org/officeDocument/2006/relationships/hyperlink" Target="consultantplus://offline/ref=417C34B7557F115A2B1F89CFA5330750666119B254595673FD6FCFBB8A6F267B59F8DAC9F955BE660D8DCB7EAF94F3AD19B22EBBF5296D1044K6N" TargetMode="External"/><Relationship Id="rId32" Type="http://schemas.openxmlformats.org/officeDocument/2006/relationships/hyperlink" Target="consultantplus://offline/ref=417C34B7557F115A2B1F89CFA5330750666119B254595673FD6FCFBB8A6F267B59F8DAC9F955BF620C8DCB7EAF94F3AD19B22EBBF5296D1044K6N" TargetMode="External"/><Relationship Id="rId37" Type="http://schemas.openxmlformats.org/officeDocument/2006/relationships/hyperlink" Target="consultantplus://offline/ref=417C34B7557F115A2B1F89CFA5330750616715B254585673FD6FCFBB8A6F267B59F8DAC9F955BE640C8DCB7EAF94F3AD19B22EBBF5296D1044K6N" TargetMode="External"/><Relationship Id="rId40" Type="http://schemas.openxmlformats.org/officeDocument/2006/relationships/hyperlink" Target="consultantplus://offline/ref=417C34B7557F115A2B1F89CFA5330750616715B254585673FD6FCFBB8A6F267B59F8DAC9F955BE6B018DCB7EAF94F3AD19B22EBBF5296D1044K6N" TargetMode="External"/><Relationship Id="rId45" Type="http://schemas.openxmlformats.org/officeDocument/2006/relationships/hyperlink" Target="consultantplus://offline/ref=417C34B7557F115A2B1F89CFA5330750666119B254595673FD6FCFBB8A6F267B59F8DAC9F955BF67078DCB7EAF94F3AD19B22EBBF5296D1044K6N" TargetMode="External"/><Relationship Id="rId53" Type="http://schemas.openxmlformats.org/officeDocument/2006/relationships/hyperlink" Target="consultantplus://offline/ref=417C34B7557F115A2B1F89CFA5330750616514B556575673FD6FCFBB8A6F267B59F8DAC9F955BF650D8DCB7EAF94F3AD19B22EBBF5296D1044K6N" TargetMode="External"/><Relationship Id="rId58" Type="http://schemas.openxmlformats.org/officeDocument/2006/relationships/hyperlink" Target="consultantplus://offline/ref=417C34B7557F115A2B1F89CFA5330750616514B556575673FD6FCFBB8A6F267B59F8DAC9F955BC63028DCB7EAF94F3AD19B22EBBF5296D1044K6N" TargetMode="External"/><Relationship Id="rId5" Type="http://schemas.openxmlformats.org/officeDocument/2006/relationships/hyperlink" Target="consultantplus://offline/ref=417C34B7557F115A2B1F89CFA5330750666119B254595673FD6FCFBB8A6F267B59F8DAC9F955BE630C8DCB7EAF94F3AD19B22EBBF5296D1044K6N" TargetMode="External"/><Relationship Id="rId15" Type="http://schemas.openxmlformats.org/officeDocument/2006/relationships/hyperlink" Target="consultantplus://offline/ref=417C34B7557F115A2B1F89CFA5330750616514B556575673FD6FCFBB8A6F267B59F8DAC9F955BE67058DCB7EAF94F3AD19B22EBBF5296D1044K6N" TargetMode="External"/><Relationship Id="rId23" Type="http://schemas.openxmlformats.org/officeDocument/2006/relationships/hyperlink" Target="consultantplus://offline/ref=417C34B7557F115A2B1F89CFA5330750616514B556575673FD6FCFBB8A6F267B59F8DAC9F955BE65018DCB7EAF94F3AD19B22EBBF5296D1044K6N" TargetMode="External"/><Relationship Id="rId28" Type="http://schemas.openxmlformats.org/officeDocument/2006/relationships/hyperlink" Target="consultantplus://offline/ref=417C34B7557F115A2B1F89CFA5330750666119B254595673FD6FCFBB8A6F267B59F8DAC9F955BE640D8DCB7EAF94F3AD19B22EBBF5296D1044K6N" TargetMode="External"/><Relationship Id="rId36" Type="http://schemas.openxmlformats.org/officeDocument/2006/relationships/hyperlink" Target="consultantplus://offline/ref=417C34B7557F115A2B1F89CFA5330750616514B556575673FD6FCFBB8A6F267B59F8DAC9F955BE6A048DCB7EAF94F3AD19B22EBBF5296D1044K6N" TargetMode="External"/><Relationship Id="rId49" Type="http://schemas.openxmlformats.org/officeDocument/2006/relationships/hyperlink" Target="consultantplus://offline/ref=417C34B7557F115A2B1F89CFA5330750616514B556575673FD6FCFBB8A6F267B59F8DAC9F955BF67018DCB7EAF94F3AD19B22EBBF5296D1044K6N" TargetMode="External"/><Relationship Id="rId57" Type="http://schemas.openxmlformats.org/officeDocument/2006/relationships/hyperlink" Target="consultantplus://offline/ref=417C34B7557F115A2B1F89CFA5330750616514B556575673FD6FCFBB8A6F267B59F8DAC9F955BF6A018DCB7EAF94F3AD19B22EBBF5296D1044K6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17C34B7557F115A2B1F89CFA5330750616514B556575673FD6FCFBB8A6F267B59F8DAC9F955BE630D8DCB7EAF94F3AD19B22EBBF5296D1044K6N" TargetMode="External"/><Relationship Id="rId19" Type="http://schemas.openxmlformats.org/officeDocument/2006/relationships/hyperlink" Target="consultantplus://offline/ref=417C34B7557F115A2B1F89CFA5330750616514B556575673FD6FCFBB8A6F267B59F8DAC9F955BE65048DCB7EAF94F3AD19B22EBBF5296D1044K6N" TargetMode="External"/><Relationship Id="rId31" Type="http://schemas.openxmlformats.org/officeDocument/2006/relationships/hyperlink" Target="consultantplus://offline/ref=417C34B7557F115A2B1F89CFA5330750616715B254585673FD6FCFBB8A6F267B59F8DAC9F955BE65008DCB7EAF94F3AD19B22EBBF5296D1044K6N" TargetMode="External"/><Relationship Id="rId44" Type="http://schemas.openxmlformats.org/officeDocument/2006/relationships/hyperlink" Target="consultantplus://offline/ref=417C34B7557F115A2B1F89CFA5330750616715B254585673FD6FCFBB8A6F267B59F8DAC9F955BF63078DCB7EAF94F3AD19B22EBBF5296D1044K6N" TargetMode="External"/><Relationship Id="rId52" Type="http://schemas.openxmlformats.org/officeDocument/2006/relationships/hyperlink" Target="consultantplus://offline/ref=417C34B7557F115A2B1F89CFA5330750616514B556575673FD6FCFBB8A6F267B59F8DAC9F955BF65048DCB7EAF94F3AD19B22EBBF5296D1044K6N" TargetMode="External"/><Relationship Id="rId60" Type="http://schemas.openxmlformats.org/officeDocument/2006/relationships/hyperlink" Target="consultantplus://offline/ref=417C34B7557F115A2B1F89CFA5330750616514B556575673FD6FCFBB8A6F267B59F8DAC9F955BC61058DCB7EAF94F3AD19B22EBBF5296D1044K6N" TargetMode="External"/><Relationship Id="rId4" Type="http://schemas.openxmlformats.org/officeDocument/2006/relationships/hyperlink" Target="consultantplus://offline/ref=417C34B7557F115A2B1F89CFA5330750666114B452595673FD6FCFBB8A6F267B59F8DAC9F955BE630C8DCB7EAF94F3AD19B22EBBF5296D1044K6N" TargetMode="External"/><Relationship Id="rId9" Type="http://schemas.openxmlformats.org/officeDocument/2006/relationships/hyperlink" Target="consultantplus://offline/ref=417C34B7557F115A2B1F89CFA5330750616519B2565E5673FD6FCFBB8A6F267B59F8DAC9F955BE63078DCB7EAF94F3AD19B22EBBF5296D1044K6N" TargetMode="External"/><Relationship Id="rId14" Type="http://schemas.openxmlformats.org/officeDocument/2006/relationships/hyperlink" Target="consultantplus://offline/ref=417C34B7557F115A2B1F89CFA5330750616514B556575673FD6FCFBB8A6F267B59F8DAC9F955BE60008DCB7EAF94F3AD19B22EBBF5296D1044K6N" TargetMode="External"/><Relationship Id="rId22" Type="http://schemas.openxmlformats.org/officeDocument/2006/relationships/hyperlink" Target="consultantplus://offline/ref=417C34B7557F115A2B1F89CFA5330750616715B254585673FD6FCFBB8A6F267B59F8DAC9F955BE61078DCB7EAF94F3AD19B22EBBF5296D1044K6N" TargetMode="External"/><Relationship Id="rId27" Type="http://schemas.openxmlformats.org/officeDocument/2006/relationships/hyperlink" Target="consultantplus://offline/ref=417C34B7557F115A2B1F89CFA5330750616514B556575673FD6FCFBB8A6F267B59F8DAC9F955BE64028DCB7EAF94F3AD19B22EBBF5296D1044K6N" TargetMode="External"/><Relationship Id="rId30" Type="http://schemas.openxmlformats.org/officeDocument/2006/relationships/hyperlink" Target="consultantplus://offline/ref=417C34B7557F115A2B1F89CFA5330750666119B254595673FD6FCFBB8A6F267B59F8DAC9F955BF63038DCB7EAF94F3AD19B22EBBF5296D1044K6N" TargetMode="External"/><Relationship Id="rId35" Type="http://schemas.openxmlformats.org/officeDocument/2006/relationships/hyperlink" Target="consultantplus://offline/ref=417C34B7557F115A2B1F89CFA5330750666119B254595673FD6FCFBB8A6F267B59F8DAC9F955BF61038DCB7EAF94F3AD19B22EBBF5296D1044K6N" TargetMode="External"/><Relationship Id="rId43" Type="http://schemas.openxmlformats.org/officeDocument/2006/relationships/hyperlink" Target="consultantplus://offline/ref=417C34B7557F115A2B1F89CFA5330750616514B556575673FD6FCFBB8A6F267B59F8DAC9F955BF62028DCB7EAF94F3AD19B22EBBF5296D1044K6N" TargetMode="External"/><Relationship Id="rId48" Type="http://schemas.openxmlformats.org/officeDocument/2006/relationships/hyperlink" Target="consultantplus://offline/ref=417C34B7557F115A2B1F89CFA5330750616514B556575673FD6FCFBB8A6F267B59F8DAC9F955BF600D8DCB7EAF94F3AD19B22EBBF5296D1044K6N" TargetMode="External"/><Relationship Id="rId56" Type="http://schemas.openxmlformats.org/officeDocument/2006/relationships/hyperlink" Target="consultantplus://offline/ref=417C34B7557F115A2B1F89CFA5330750666119B254595673FD6FCFBB8A6F267B59F8DAC9F955BF64068DCB7EAF94F3AD19B22EBBF5296D1044K6N" TargetMode="External"/><Relationship Id="rId8" Type="http://schemas.openxmlformats.org/officeDocument/2006/relationships/hyperlink" Target="consultantplus://offline/ref=417C34B7557F115A2B1F89CFA5330750616514B556575673FD6FCFBB8A6F267B59F8DAC9F955BE630C8DCB7EAF94F3AD19B22EBBF5296D1044K6N" TargetMode="External"/><Relationship Id="rId51" Type="http://schemas.openxmlformats.org/officeDocument/2006/relationships/hyperlink" Target="consultantplus://offline/ref=417C34B7557F115A2B1F89CFA5330750616514B556575673FD6FCFBB8A6F267B59F8DAC9F955BF670D8DCB7EAF94F3AD19B22EBBF5296D1044K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7C34B7557F115A2B1F89CFA5330750616514B556575673FD6FCFBB8A6F267B59F8DAC9F955BE61078DCB7EAF94F3AD19B22EBBF5296D1044K6N" TargetMode="External"/><Relationship Id="rId17" Type="http://schemas.openxmlformats.org/officeDocument/2006/relationships/hyperlink" Target="consultantplus://offline/ref=417C34B7557F115A2B1F89CFA5330750616514B556575673FD6FCFBB8A6F267B59F8DAC9F955BE66078DCB7EAF94F3AD19B22EBBF5296D1044K6N" TargetMode="External"/><Relationship Id="rId25" Type="http://schemas.openxmlformats.org/officeDocument/2006/relationships/hyperlink" Target="consultantplus://offline/ref=417C34B7557F115A2B1F89CFA5330750616715B254585673FD6FCFBB8A6F267B59F8DAC9F955BE60078DCB7EAF94F3AD19B22EBBF5296D1044K6N" TargetMode="External"/><Relationship Id="rId33" Type="http://schemas.openxmlformats.org/officeDocument/2006/relationships/hyperlink" Target="consultantplus://offline/ref=417C34B7557F115A2B1F89CFA5330750616715B254585673FD6FCFBB8A6F267B59F8DAC9F955BE64058DCB7EAF94F3AD19B22EBBF5296D1044K6N" TargetMode="External"/><Relationship Id="rId38" Type="http://schemas.openxmlformats.org/officeDocument/2006/relationships/hyperlink" Target="consultantplus://offline/ref=417C34B7557F115A2B1F89CFA5330750616514B556575673FD6FCFBB8A6F267B59F8DAC9F955BE6A018DCB7EAF94F3AD19B22EBBF5296D1044K6N" TargetMode="External"/><Relationship Id="rId46" Type="http://schemas.openxmlformats.org/officeDocument/2006/relationships/hyperlink" Target="consultantplus://offline/ref=417C34B7557F115A2B1F89CFA5330750616514B556575673FD6FCFBB8A6F267B59F8DAC9F955BF61018DCB7EAF94F3AD19B22EBBF5296D1044K6N" TargetMode="External"/><Relationship Id="rId59" Type="http://schemas.openxmlformats.org/officeDocument/2006/relationships/hyperlink" Target="consultantplus://offline/ref=417C34B7557F115A2B1F89CFA5330750616514B556575673FD6FCFBB8A6F267B59F8DAC9F955BC62018DCB7EAF94F3AD19B22EBBF5296D1044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10071</Words>
  <Characters>57409</Characters>
  <Application>Microsoft Office Word</Application>
  <DocSecurity>0</DocSecurity>
  <Lines>478</Lines>
  <Paragraphs>134</Paragraphs>
  <ScaleCrop>false</ScaleCrop>
  <Company>КонсультантПлюс Версия 4022.00.55</Company>
  <LinksUpToDate>false</LinksUpToDate>
  <CharactersWithSpaces>67346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06.10.2022)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:creator>OLGSE</dc:creator>
  <cp:lastModifiedBy>OLGSE</cp:lastModifiedBy>
  <cp:revision>2</cp:revision>
  <dcterms:created xsi:type="dcterms:W3CDTF">2023-02-06T13:12:00Z</dcterms:created>
  <dcterms:modified xsi:type="dcterms:W3CDTF">2023-02-06T13:12:00Z</dcterms:modified>
</cp:coreProperties>
</file>